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000A" w14:textId="77777777" w:rsidR="00F249A8" w:rsidRDefault="00F249A8" w:rsidP="00F249A8">
      <w:pPr>
        <w:jc w:val="center"/>
        <w:rPr>
          <w:rFonts w:ascii="Arial" w:hAnsi="Arial" w:cs="Arial"/>
          <w:b/>
        </w:rPr>
      </w:pPr>
    </w:p>
    <w:p w14:paraId="06B4D1CF" w14:textId="7D33B433" w:rsidR="00F249A8" w:rsidRPr="00E639C4" w:rsidRDefault="00F249A8" w:rsidP="00F249A8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ELEIÇÃO DO REPRESENTANTE DOS EMPREGADOS PARA O</w:t>
      </w:r>
    </w:p>
    <w:p w14:paraId="61E1A200" w14:textId="2A359C0C" w:rsidR="00F249A8" w:rsidRPr="00E639C4" w:rsidRDefault="00F249A8" w:rsidP="00F249A8">
      <w:pPr>
        <w:jc w:val="center"/>
        <w:rPr>
          <w:rFonts w:ascii="Arial" w:hAnsi="Arial" w:cs="Arial"/>
          <w:b/>
        </w:rPr>
      </w:pPr>
      <w:r w:rsidRPr="00E639C4">
        <w:rPr>
          <w:rFonts w:ascii="Arial" w:hAnsi="Arial" w:cs="Arial"/>
          <w:b/>
        </w:rPr>
        <w:t>CONSELHO DE ADMINISTRAÇÃO DE SUAPE- 20</w:t>
      </w:r>
      <w:r>
        <w:rPr>
          <w:rFonts w:ascii="Arial" w:hAnsi="Arial" w:cs="Arial"/>
          <w:b/>
        </w:rPr>
        <w:t>2</w:t>
      </w:r>
      <w:r w:rsidR="004D2E41">
        <w:rPr>
          <w:rFonts w:ascii="Arial" w:hAnsi="Arial" w:cs="Arial"/>
          <w:b/>
        </w:rPr>
        <w:t>3</w:t>
      </w:r>
    </w:p>
    <w:p w14:paraId="2810D5DC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  <w:bCs/>
        </w:rPr>
      </w:pPr>
      <w:r w:rsidRPr="00C81628">
        <w:rPr>
          <w:rFonts w:ascii="Arial" w:hAnsi="Arial" w:cs="Arial"/>
          <w:bCs/>
        </w:rPr>
        <w:t>ANEXO IX - MODELO DE RECURSO CONTRA O RESULTADO DA ELEIÇÃO</w:t>
      </w:r>
    </w:p>
    <w:p w14:paraId="28E91611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À</w:t>
      </w:r>
    </w:p>
    <w:p w14:paraId="1100460C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Comissão Eleitoral</w:t>
      </w:r>
    </w:p>
    <w:p w14:paraId="528BF2DB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</w:p>
    <w:p w14:paraId="5DF093BF" w14:textId="340FB116" w:rsidR="00F249A8" w:rsidRPr="00C81628" w:rsidRDefault="00F249A8" w:rsidP="00F249A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Ref.: Recurso interposto contra o resultado da eleição - Eleição 20</w:t>
      </w:r>
      <w:r>
        <w:rPr>
          <w:rFonts w:ascii="Arial" w:hAnsi="Arial" w:cs="Arial"/>
        </w:rPr>
        <w:t>2</w:t>
      </w:r>
      <w:r w:rsidR="004D2E41">
        <w:rPr>
          <w:rFonts w:ascii="Arial" w:hAnsi="Arial" w:cs="Arial"/>
        </w:rPr>
        <w:t>3</w:t>
      </w:r>
      <w:r w:rsidRPr="00C81628">
        <w:rPr>
          <w:rFonts w:ascii="Arial" w:hAnsi="Arial" w:cs="Arial"/>
        </w:rPr>
        <w:t xml:space="preserve"> para Representante dos Empregados para o Conselho de Administração do Complexo Industrial </w:t>
      </w:r>
      <w:r>
        <w:rPr>
          <w:rFonts w:ascii="Arial" w:hAnsi="Arial" w:cs="Arial"/>
        </w:rPr>
        <w:t xml:space="preserve">Portuário Governador </w:t>
      </w:r>
      <w:r w:rsidRPr="00C81628">
        <w:rPr>
          <w:rFonts w:ascii="Arial" w:hAnsi="Arial" w:cs="Arial"/>
        </w:rPr>
        <w:t>Eraldo Gueiros - SUAPE</w:t>
      </w:r>
    </w:p>
    <w:p w14:paraId="7160FE92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</w:p>
    <w:p w14:paraId="31130E5E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Senhor Presidente da Comissão Eleitoral,</w:t>
      </w:r>
    </w:p>
    <w:p w14:paraId="431AF235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</w:p>
    <w:p w14:paraId="7BCAAEB8" w14:textId="5634F7B8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Eu, ___________________________________________________________ (nome completo),______________________________ (cargo), matriculado(a) n</w:t>
      </w:r>
      <w:r>
        <w:rPr>
          <w:rFonts w:ascii="Arial" w:hAnsi="Arial" w:cs="Arial"/>
        </w:rPr>
        <w:t>a empresa SUAPE – Complexo Industrial Portuário Governador Eraldo Gueiros</w:t>
      </w:r>
      <w:r w:rsidRPr="00C81628">
        <w:rPr>
          <w:rFonts w:ascii="Arial" w:hAnsi="Arial" w:cs="Arial"/>
        </w:rPr>
        <w:t xml:space="preserve"> sob o nº ___________, portador(a) do R.G. nº ________________ e inscrito(a) no Cadastro de Pessoas Físicas – CPF sob o nº ___________________, venho interpor recurso contra o resultado da Eleição 20</w:t>
      </w:r>
      <w:r w:rsidR="00A334F8">
        <w:rPr>
          <w:rFonts w:ascii="Arial" w:hAnsi="Arial" w:cs="Arial"/>
        </w:rPr>
        <w:t>2</w:t>
      </w:r>
      <w:r w:rsidR="004D2E41">
        <w:rPr>
          <w:rFonts w:ascii="Arial" w:hAnsi="Arial" w:cs="Arial"/>
        </w:rPr>
        <w:t>3</w:t>
      </w:r>
      <w:r w:rsidRPr="00C81628">
        <w:rPr>
          <w:rFonts w:ascii="Arial" w:hAnsi="Arial" w:cs="Arial"/>
        </w:rPr>
        <w:t xml:space="preserve"> para Representante dos Empregados para o Conselho de Administração d</w:t>
      </w:r>
      <w:r>
        <w:rPr>
          <w:rFonts w:ascii="Arial" w:hAnsi="Arial" w:cs="Arial"/>
        </w:rPr>
        <w:t>o Complexo Industrial Portuário Governador Eraldo Gueiros -</w:t>
      </w:r>
      <w:r w:rsidRPr="00C81628">
        <w:rPr>
          <w:rFonts w:ascii="Arial" w:hAnsi="Arial" w:cs="Arial"/>
        </w:rPr>
        <w:t xml:space="preserve"> SUAPE, que elegeu o(a) candidato(a) __________________, com fundamento no item 12.4 do Edital de Convocação e no art. 5</w:t>
      </w:r>
      <w:r>
        <w:rPr>
          <w:rFonts w:ascii="Arial" w:hAnsi="Arial" w:cs="Arial"/>
        </w:rPr>
        <w:t>3</w:t>
      </w:r>
      <w:r w:rsidRPr="00C81628">
        <w:rPr>
          <w:rFonts w:ascii="Arial" w:hAnsi="Arial" w:cs="Arial"/>
        </w:rPr>
        <w:t xml:space="preserve"> da Resolução nº </w:t>
      </w:r>
      <w:r w:rsidR="00165418" w:rsidRPr="00165418">
        <w:rPr>
          <w:rFonts w:ascii="Arial" w:hAnsi="Arial" w:cs="Arial"/>
        </w:rPr>
        <w:t>001</w:t>
      </w:r>
      <w:r w:rsidRPr="00165418">
        <w:rPr>
          <w:rFonts w:ascii="Arial" w:hAnsi="Arial" w:cs="Arial"/>
        </w:rPr>
        <w:t>/20</w:t>
      </w:r>
      <w:r w:rsidR="00A334F8" w:rsidRPr="00165418">
        <w:rPr>
          <w:rFonts w:ascii="Arial" w:hAnsi="Arial" w:cs="Arial"/>
        </w:rPr>
        <w:t>2</w:t>
      </w:r>
      <w:r w:rsidR="004D2E41" w:rsidRPr="00165418">
        <w:rPr>
          <w:rFonts w:ascii="Arial" w:hAnsi="Arial" w:cs="Arial"/>
        </w:rPr>
        <w:t>3</w:t>
      </w:r>
      <w:r w:rsidRPr="00165418">
        <w:rPr>
          <w:rFonts w:ascii="Arial" w:hAnsi="Arial" w:cs="Arial"/>
        </w:rPr>
        <w:t xml:space="preserve">, de </w:t>
      </w:r>
      <w:r w:rsidR="00165418" w:rsidRPr="00165418">
        <w:rPr>
          <w:rFonts w:ascii="Arial" w:hAnsi="Arial" w:cs="Arial"/>
        </w:rPr>
        <w:t>07</w:t>
      </w:r>
      <w:r w:rsidR="00A334F8" w:rsidRPr="00165418">
        <w:rPr>
          <w:rFonts w:ascii="Arial" w:hAnsi="Arial" w:cs="Arial"/>
        </w:rPr>
        <w:t>/02/202</w:t>
      </w:r>
      <w:r w:rsidR="004D2E41" w:rsidRPr="00165418">
        <w:rPr>
          <w:rFonts w:ascii="Arial" w:hAnsi="Arial" w:cs="Arial"/>
        </w:rPr>
        <w:t>3</w:t>
      </w:r>
      <w:r w:rsidRPr="00165418">
        <w:rPr>
          <w:rFonts w:ascii="Arial" w:hAnsi="Arial" w:cs="Arial"/>
        </w:rPr>
        <w:t xml:space="preserve"> (Regulamento Eleitoral), pelas razões apresentadas em anexo (Anexo 1 – Exposição de Motivos).</w:t>
      </w:r>
    </w:p>
    <w:p w14:paraId="299DD663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</w:p>
    <w:p w14:paraId="27364C17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Apresento, em anexo, os seguintes documentos como forma de comprovação das razões aqui anexadas (Anexo 2 – Documentos Probatórios):</w:t>
      </w:r>
    </w:p>
    <w:p w14:paraId="6911C3B4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</w:p>
    <w:p w14:paraId="698DB6D1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B5560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 xml:space="preserve">Peço, dessa forma: </w:t>
      </w:r>
    </w:p>
    <w:p w14:paraId="53F741D4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4FA548E4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</w:t>
      </w:r>
    </w:p>
    <w:p w14:paraId="12EA3BBB" w14:textId="77777777" w:rsidR="00F249A8" w:rsidRPr="00C81628" w:rsidRDefault="00F249A8" w:rsidP="00F249A8">
      <w:pPr>
        <w:adjustRightInd w:val="0"/>
        <w:ind w:left="-567" w:right="-568"/>
        <w:jc w:val="both"/>
        <w:rPr>
          <w:rFonts w:ascii="Arial" w:hAnsi="Arial" w:cs="Arial"/>
        </w:rPr>
      </w:pPr>
      <w:r w:rsidRPr="00C81628">
        <w:rPr>
          <w:rFonts w:ascii="Arial" w:hAnsi="Arial" w:cs="Arial"/>
        </w:rPr>
        <w:lastRenderedPageBreak/>
        <w:t>(incluir o pedido).</w:t>
      </w:r>
    </w:p>
    <w:p w14:paraId="3F0233CC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</w:p>
    <w:p w14:paraId="528A0228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Atenciosamente,</w:t>
      </w:r>
    </w:p>
    <w:p w14:paraId="1381ABB3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</w:p>
    <w:p w14:paraId="70A4AC78" w14:textId="6506BF9B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 xml:space="preserve">Recife, ___ de _____________ </w:t>
      </w:r>
      <w:proofErr w:type="spellStart"/>
      <w:r w:rsidRPr="00C81628">
        <w:rPr>
          <w:rFonts w:ascii="Arial" w:hAnsi="Arial" w:cs="Arial"/>
        </w:rPr>
        <w:t>de</w:t>
      </w:r>
      <w:proofErr w:type="spellEnd"/>
      <w:r w:rsidRPr="00C81628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4D2E41">
        <w:rPr>
          <w:rFonts w:ascii="Arial" w:hAnsi="Arial" w:cs="Arial"/>
        </w:rPr>
        <w:t>3</w:t>
      </w:r>
    </w:p>
    <w:p w14:paraId="78796B81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</w:p>
    <w:p w14:paraId="651E3410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</w:p>
    <w:p w14:paraId="52C041EC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</w:t>
      </w:r>
    </w:p>
    <w:p w14:paraId="34ADDB18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  <w:r w:rsidRPr="00C81628">
        <w:rPr>
          <w:rFonts w:ascii="Arial" w:hAnsi="Arial" w:cs="Arial"/>
        </w:rPr>
        <w:t>Assinatura</w:t>
      </w:r>
    </w:p>
    <w:p w14:paraId="0CBAF1D4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</w:rPr>
      </w:pPr>
    </w:p>
    <w:p w14:paraId="7ADBF7C7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  <w:r w:rsidRPr="00C81628">
        <w:rPr>
          <w:rFonts w:ascii="Arial" w:hAnsi="Arial" w:cs="Arial"/>
          <w:b/>
          <w:bCs/>
        </w:rPr>
        <w:t>Anexo 1 – Exposição de Motivos</w:t>
      </w:r>
    </w:p>
    <w:p w14:paraId="63BD7C1C" w14:textId="77777777" w:rsidR="00F249A8" w:rsidRPr="00C81628" w:rsidRDefault="00F249A8" w:rsidP="00F249A8">
      <w:pPr>
        <w:adjustRightInd w:val="0"/>
        <w:ind w:left="-567" w:right="-568"/>
        <w:jc w:val="center"/>
        <w:rPr>
          <w:rFonts w:ascii="Arial" w:hAnsi="Arial" w:cs="Arial"/>
          <w:b/>
          <w:bCs/>
        </w:rPr>
      </w:pPr>
    </w:p>
    <w:p w14:paraId="774F30E2" w14:textId="77777777" w:rsidR="00F249A8" w:rsidRPr="00C81628" w:rsidRDefault="00F249A8" w:rsidP="00F249A8">
      <w:pPr>
        <w:adjustRightInd w:val="0"/>
        <w:ind w:left="-567" w:right="-568"/>
        <w:rPr>
          <w:rFonts w:ascii="Arial" w:hAnsi="Arial" w:cs="Arial"/>
        </w:rPr>
      </w:pPr>
      <w:r w:rsidRPr="00C8162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81628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1351D4" w14:textId="77777777" w:rsidR="00F249A8" w:rsidRPr="00C81628" w:rsidRDefault="00F249A8" w:rsidP="00F249A8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36F214" w14:textId="77777777" w:rsidR="00F249A8" w:rsidRPr="00C81628" w:rsidRDefault="00F249A8" w:rsidP="00F249A8">
      <w:pPr>
        <w:pStyle w:val="BNDES"/>
        <w:spacing w:line="276" w:lineRule="auto"/>
        <w:ind w:left="-567" w:right="-568"/>
        <w:jc w:val="center"/>
        <w:rPr>
          <w:rFonts w:ascii="Arial" w:hAnsi="Arial" w:cs="Arial"/>
          <w:b/>
          <w:bCs/>
          <w:sz w:val="22"/>
          <w:szCs w:val="22"/>
        </w:rPr>
      </w:pPr>
    </w:p>
    <w:p w14:paraId="2AF1CEB8" w14:textId="77777777" w:rsidR="00F249A8" w:rsidRPr="00C81628" w:rsidRDefault="00F249A8" w:rsidP="00F249A8">
      <w:pPr>
        <w:pStyle w:val="BNDES"/>
        <w:spacing w:line="276" w:lineRule="auto"/>
        <w:ind w:left="-567" w:right="-568"/>
        <w:jc w:val="center"/>
        <w:rPr>
          <w:rFonts w:ascii="Arial" w:hAnsi="Arial" w:cs="Arial"/>
          <w:sz w:val="22"/>
          <w:szCs w:val="22"/>
        </w:rPr>
      </w:pPr>
      <w:r w:rsidRPr="00C81628">
        <w:rPr>
          <w:rFonts w:ascii="Arial" w:hAnsi="Arial" w:cs="Arial"/>
          <w:b/>
          <w:bCs/>
          <w:sz w:val="22"/>
          <w:szCs w:val="22"/>
        </w:rPr>
        <w:t>Anexo 2 – Documentos Probatórios</w:t>
      </w:r>
    </w:p>
    <w:p w14:paraId="19944070" w14:textId="77777777" w:rsidR="00F249A8" w:rsidRPr="00C81628" w:rsidRDefault="00F249A8" w:rsidP="00F249A8">
      <w:pPr>
        <w:ind w:left="-567" w:right="-568"/>
        <w:rPr>
          <w:rFonts w:ascii="Arial" w:hAnsi="Arial" w:cs="Arial"/>
        </w:rPr>
      </w:pPr>
    </w:p>
    <w:p w14:paraId="6778C920" w14:textId="77777777" w:rsidR="00F249A8" w:rsidRPr="00B10F9D" w:rsidRDefault="00F249A8" w:rsidP="00F249A8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E9F4A0F" w14:textId="77777777" w:rsidR="003D4D03" w:rsidRDefault="003D4D03" w:rsidP="00051115">
      <w:pPr>
        <w:jc w:val="center"/>
        <w:rPr>
          <w:rFonts w:ascii="Arial" w:hAnsi="Arial" w:cs="Arial"/>
          <w:b/>
          <w:sz w:val="24"/>
          <w:szCs w:val="24"/>
        </w:rPr>
      </w:pPr>
    </w:p>
    <w:p w14:paraId="0FE8D9B9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2F5517D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48442CF5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A7D9947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F6E36A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02344452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2A2DBD7B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37CADA4C" w14:textId="77777777" w:rsidR="00670A80" w:rsidRDefault="00670A80" w:rsidP="00670A80">
      <w:pPr>
        <w:spacing w:line="360" w:lineRule="auto"/>
        <w:rPr>
          <w:rFonts w:ascii="Arial" w:hAnsi="Arial" w:cs="Arial"/>
          <w:b/>
        </w:rPr>
      </w:pPr>
    </w:p>
    <w:p w14:paraId="7C257271" w14:textId="77777777" w:rsidR="008379FC" w:rsidRDefault="008379FC" w:rsidP="00051115">
      <w:pPr>
        <w:jc w:val="right"/>
        <w:rPr>
          <w:rFonts w:ascii="Arial" w:hAnsi="Arial" w:cs="Arial"/>
          <w:sz w:val="24"/>
          <w:szCs w:val="24"/>
        </w:rPr>
      </w:pPr>
    </w:p>
    <w:p w14:paraId="43A45B47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4E80F2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5B588B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604A0B20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1399AB23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9470F6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6265995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8474BF9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323A54B1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02CFDDDA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B7E959C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423E8254" w14:textId="77777777" w:rsidR="008379FC" w:rsidRP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731A9645" w14:textId="77777777" w:rsidR="008379FC" w:rsidRDefault="008379FC" w:rsidP="008379FC">
      <w:pPr>
        <w:rPr>
          <w:rFonts w:ascii="Arial" w:hAnsi="Arial" w:cs="Arial"/>
          <w:sz w:val="24"/>
          <w:szCs w:val="24"/>
        </w:rPr>
      </w:pPr>
    </w:p>
    <w:p w14:paraId="5E03D963" w14:textId="77777777" w:rsidR="00051115" w:rsidRPr="008379FC" w:rsidRDefault="00051115" w:rsidP="008379FC">
      <w:pPr>
        <w:rPr>
          <w:rFonts w:ascii="Arial" w:hAnsi="Arial" w:cs="Arial"/>
          <w:sz w:val="24"/>
          <w:szCs w:val="24"/>
        </w:rPr>
      </w:pPr>
    </w:p>
    <w:sectPr w:rsidR="00051115" w:rsidRPr="008379FC" w:rsidSect="004677BA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A8809" w14:textId="77777777" w:rsidR="00407D6A" w:rsidRDefault="00407D6A" w:rsidP="00051115">
      <w:pPr>
        <w:spacing w:after="0" w:line="240" w:lineRule="auto"/>
      </w:pPr>
      <w:r>
        <w:separator/>
      </w:r>
    </w:p>
  </w:endnote>
  <w:endnote w:type="continuationSeparator" w:id="0">
    <w:p w14:paraId="1728424B" w14:textId="77777777" w:rsidR="00407D6A" w:rsidRDefault="00407D6A" w:rsidP="0005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5FC9" w14:textId="5AFE3B08" w:rsidR="00287E3D" w:rsidRPr="00B20A6E" w:rsidRDefault="00901DC5" w:rsidP="00C330E9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333771" wp14:editId="734E7B68">
              <wp:simplePos x="0" y="0"/>
              <wp:positionH relativeFrom="column">
                <wp:posOffset>335915</wp:posOffset>
              </wp:positionH>
              <wp:positionV relativeFrom="paragraph">
                <wp:posOffset>-90805</wp:posOffset>
              </wp:positionV>
              <wp:extent cx="4638675" cy="5524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55702" w14:textId="662B95F8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SUAPE – COMPLEXO INDUSTRIAL PORTUÁRIO GOVERNADOR ERALDO GUEIROS</w:t>
                          </w:r>
                        </w:p>
                        <w:p w14:paraId="2007C3F7" w14:textId="312532CC" w:rsidR="00AD7C3A" w:rsidRDefault="00B6547F" w:rsidP="00B245E9">
                          <w:pPr>
                            <w:spacing w:after="0"/>
                            <w:jc w:val="center"/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Rodovia PE-60 – Km 10 – Engenho Massangana – Ipojuca – PE – Brasil – CEP 55.590-000</w:t>
                          </w:r>
                        </w:p>
                        <w:p w14:paraId="64F5A535" w14:textId="77777777" w:rsidR="00B6547F" w:rsidRPr="00C330E9" w:rsidRDefault="00B6547F" w:rsidP="00B245E9">
                          <w:pPr>
                            <w:spacing w:after="0"/>
                            <w:jc w:val="center"/>
                            <w:rPr>
                              <w:color w:val="325834"/>
                              <w:sz w:val="20"/>
                            </w:rPr>
                          </w:pPr>
                          <w:r w:rsidRPr="00C330E9">
                            <w:rPr>
                              <w:rFonts w:ascii="Arial" w:hAnsi="Arial"/>
                              <w:color w:val="325834"/>
                              <w:sz w:val="14"/>
                            </w:rPr>
                            <w:t>Fone: 55 (81) 3527-5000 E-mail: suape@suape.pe.gov.br - http://www.suape.pe.gov.br</w:t>
                          </w:r>
                        </w:p>
                        <w:p w14:paraId="3ECFD139" w14:textId="77777777" w:rsidR="00B6547F" w:rsidRPr="00C330E9" w:rsidRDefault="00B6547F" w:rsidP="00B245E9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337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6.45pt;margin-top:-7.15pt;width:365.2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" filled="f" stroked="f">
              <v:textbox>
                <w:txbxContent>
                  <w:p w14:paraId="56A55702" w14:textId="662B95F8" w:rsidR="00B6547F" w:rsidRPr="00C330E9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SUAPE – COMPLEXO INDUSTRIAL PORTUÁRIO GOVERNADOR ERALDO GUEIROS</w:t>
                    </w:r>
                  </w:p>
                  <w:p w14:paraId="2007C3F7" w14:textId="312532CC" w:rsidR="00AD7C3A" w:rsidRDefault="00B6547F" w:rsidP="00B245E9">
                    <w:pPr>
                      <w:spacing w:after="0"/>
                      <w:jc w:val="center"/>
                      <w:rPr>
                        <w:rFonts w:ascii="Arial" w:hAnsi="Arial"/>
                        <w:color w:val="325834"/>
                        <w:sz w:val="14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Rodovia PE-60 – Km 10 – Engenho Massangana – Ipojuca – PE – Brasil – CEP 55.590-000</w:t>
                    </w:r>
                  </w:p>
                  <w:p w14:paraId="64F5A535" w14:textId="77777777" w:rsidR="00B6547F" w:rsidRPr="00C330E9" w:rsidRDefault="00B6547F" w:rsidP="00B245E9">
                    <w:pPr>
                      <w:spacing w:after="0"/>
                      <w:jc w:val="center"/>
                      <w:rPr>
                        <w:color w:val="325834"/>
                        <w:sz w:val="20"/>
                      </w:rPr>
                    </w:pPr>
                    <w:r w:rsidRPr="00C330E9">
                      <w:rPr>
                        <w:rFonts w:ascii="Arial" w:hAnsi="Arial"/>
                        <w:color w:val="325834"/>
                        <w:sz w:val="14"/>
                      </w:rPr>
                      <w:t>Fone: 55 (81) 3527-5000 E-mail: suape@suape.pe.gov.br - http://www.suape.pe.gov.br</w:t>
                    </w:r>
                  </w:p>
                  <w:p w14:paraId="3ECFD139" w14:textId="77777777" w:rsidR="00B6547F" w:rsidRPr="00C330E9" w:rsidRDefault="00B6547F" w:rsidP="00B245E9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330E9">
      <w:t xml:space="preserve">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B699" w14:textId="77777777" w:rsidR="00407D6A" w:rsidRDefault="00407D6A" w:rsidP="00051115">
      <w:pPr>
        <w:spacing w:after="0" w:line="240" w:lineRule="auto"/>
      </w:pPr>
      <w:r>
        <w:separator/>
      </w:r>
    </w:p>
  </w:footnote>
  <w:footnote w:type="continuationSeparator" w:id="0">
    <w:p w14:paraId="5E84E415" w14:textId="77777777" w:rsidR="00407D6A" w:rsidRDefault="00407D6A" w:rsidP="0005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91C" w14:textId="3FAAC81A" w:rsidR="00287E3D" w:rsidRDefault="00901DC5" w:rsidP="005A7939">
    <w:pPr>
      <w:pStyle w:val="Cabealho"/>
      <w:tabs>
        <w:tab w:val="clear" w:pos="8504"/>
      </w:tabs>
      <w:ind w:left="-1134" w:right="-1277"/>
    </w:pPr>
    <w:r>
      <w:rPr>
        <w:noProof/>
        <w:lang w:eastAsia="pt-BR"/>
      </w:rPr>
      <w:drawing>
        <wp:inline distT="0" distB="0" distL="0" distR="0" wp14:anchorId="2F4A7FB1" wp14:editId="2969172C">
          <wp:extent cx="1524000" cy="6953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E3D">
      <w:rPr>
        <w:noProof/>
        <w:lang w:eastAsia="pt-BR"/>
      </w:rPr>
      <w:t xml:space="preserve"> </w:t>
    </w:r>
    <w:r w:rsidR="00287E3D"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32583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15"/>
    <w:rsid w:val="00051115"/>
    <w:rsid w:val="00051266"/>
    <w:rsid w:val="00053538"/>
    <w:rsid w:val="000A197A"/>
    <w:rsid w:val="000A2969"/>
    <w:rsid w:val="00115C25"/>
    <w:rsid w:val="0013593D"/>
    <w:rsid w:val="001628E5"/>
    <w:rsid w:val="00165418"/>
    <w:rsid w:val="001A6A6D"/>
    <w:rsid w:val="001D6843"/>
    <w:rsid w:val="001F36E2"/>
    <w:rsid w:val="00242BD4"/>
    <w:rsid w:val="00287E3D"/>
    <w:rsid w:val="002C0AE4"/>
    <w:rsid w:val="002D4285"/>
    <w:rsid w:val="00303425"/>
    <w:rsid w:val="00306848"/>
    <w:rsid w:val="00333CC8"/>
    <w:rsid w:val="0037277A"/>
    <w:rsid w:val="003B05FF"/>
    <w:rsid w:val="003D4D03"/>
    <w:rsid w:val="003D6249"/>
    <w:rsid w:val="00407D6A"/>
    <w:rsid w:val="004677BA"/>
    <w:rsid w:val="004D2E41"/>
    <w:rsid w:val="004F1DFF"/>
    <w:rsid w:val="00501D07"/>
    <w:rsid w:val="00573B83"/>
    <w:rsid w:val="00574109"/>
    <w:rsid w:val="005A7939"/>
    <w:rsid w:val="006046FE"/>
    <w:rsid w:val="00670A80"/>
    <w:rsid w:val="0068213F"/>
    <w:rsid w:val="006C3444"/>
    <w:rsid w:val="006D7CA5"/>
    <w:rsid w:val="00703BD8"/>
    <w:rsid w:val="007058D6"/>
    <w:rsid w:val="007654C1"/>
    <w:rsid w:val="00767626"/>
    <w:rsid w:val="007F4A2B"/>
    <w:rsid w:val="008379FC"/>
    <w:rsid w:val="00876AE3"/>
    <w:rsid w:val="008828D7"/>
    <w:rsid w:val="00892EDA"/>
    <w:rsid w:val="008A1E8F"/>
    <w:rsid w:val="00901DC5"/>
    <w:rsid w:val="0095279F"/>
    <w:rsid w:val="009B5A5E"/>
    <w:rsid w:val="009D4C20"/>
    <w:rsid w:val="009D5EE2"/>
    <w:rsid w:val="00A27F75"/>
    <w:rsid w:val="00A334F8"/>
    <w:rsid w:val="00A35D4F"/>
    <w:rsid w:val="00A67F24"/>
    <w:rsid w:val="00A82A5C"/>
    <w:rsid w:val="00A91A80"/>
    <w:rsid w:val="00AA226C"/>
    <w:rsid w:val="00AD7C3A"/>
    <w:rsid w:val="00AE27BA"/>
    <w:rsid w:val="00B20A6E"/>
    <w:rsid w:val="00B245E9"/>
    <w:rsid w:val="00B24E8E"/>
    <w:rsid w:val="00B2730E"/>
    <w:rsid w:val="00B319DE"/>
    <w:rsid w:val="00B46E52"/>
    <w:rsid w:val="00B6547F"/>
    <w:rsid w:val="00B85CC5"/>
    <w:rsid w:val="00B87B9D"/>
    <w:rsid w:val="00BA1CA5"/>
    <w:rsid w:val="00BB7372"/>
    <w:rsid w:val="00BE6731"/>
    <w:rsid w:val="00BF61AF"/>
    <w:rsid w:val="00C01A44"/>
    <w:rsid w:val="00C23357"/>
    <w:rsid w:val="00C24C88"/>
    <w:rsid w:val="00C330E9"/>
    <w:rsid w:val="00C63B50"/>
    <w:rsid w:val="00E25441"/>
    <w:rsid w:val="00E52A56"/>
    <w:rsid w:val="00E773DC"/>
    <w:rsid w:val="00E9462A"/>
    <w:rsid w:val="00EC25C0"/>
    <w:rsid w:val="00F249A8"/>
    <w:rsid w:val="00F27437"/>
    <w:rsid w:val="00F64B2C"/>
    <w:rsid w:val="00F678DF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25834"/>
    </o:shapedefaults>
    <o:shapelayout v:ext="edit">
      <o:idmap v:ext="edit" data="2"/>
    </o:shapelayout>
  </w:shapeDefaults>
  <w:decimalSymbol w:val=","/>
  <w:listSeparator w:val=";"/>
  <w14:docId w14:val="04439226"/>
  <w15:chartTrackingRefBased/>
  <w15:docId w15:val="{D1F6EC89-4F17-4F9E-85FF-C9FC9214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4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1115"/>
  </w:style>
  <w:style w:type="paragraph" w:styleId="Rodap">
    <w:name w:val="footer"/>
    <w:basedOn w:val="Normal"/>
    <w:link w:val="RodapChar"/>
    <w:unhideWhenUsed/>
    <w:rsid w:val="000511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1115"/>
  </w:style>
  <w:style w:type="paragraph" w:styleId="Textodebalo">
    <w:name w:val="Balloon Text"/>
    <w:basedOn w:val="Normal"/>
    <w:link w:val="TextodebaloChar"/>
    <w:uiPriority w:val="99"/>
    <w:semiHidden/>
    <w:unhideWhenUsed/>
    <w:rsid w:val="000511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051115"/>
    <w:rPr>
      <w:rFonts w:ascii="Tahoma" w:hAnsi="Tahoma" w:cs="Tahoma"/>
      <w:sz w:val="16"/>
      <w:szCs w:val="16"/>
    </w:rPr>
  </w:style>
  <w:style w:type="paragraph" w:customStyle="1" w:styleId="BNDES">
    <w:name w:val="BNDES"/>
    <w:basedOn w:val="Normal"/>
    <w:rsid w:val="00F249A8"/>
    <w:pPr>
      <w:spacing w:after="0" w:line="240" w:lineRule="auto"/>
      <w:jc w:val="both"/>
    </w:pPr>
    <w:rPr>
      <w:rFonts w:ascii="Optimum" w:eastAsia="Times New Roman" w:hAnsi="Optimum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DB6B-A353-4FA2-B42D-1DABACC8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cássia Mendonda e Silva Melo</dc:creator>
  <cp:keywords/>
  <cp:lastModifiedBy>Grace Souza</cp:lastModifiedBy>
  <cp:revision>2</cp:revision>
  <cp:lastPrinted>2014-02-06T13:37:00Z</cp:lastPrinted>
  <dcterms:created xsi:type="dcterms:W3CDTF">2023-02-08T13:53:00Z</dcterms:created>
  <dcterms:modified xsi:type="dcterms:W3CDTF">2023-02-08T13:53:00Z</dcterms:modified>
</cp:coreProperties>
</file>